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05" w:rsidRPr="00D6264F" w:rsidRDefault="00CC2E94" w:rsidP="00D6264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6264F">
        <w:rPr>
          <w:rFonts w:ascii="Times New Roman" w:hAnsi="Times New Roman" w:cs="Times New Roman"/>
          <w:b/>
          <w:sz w:val="28"/>
          <w:szCs w:val="24"/>
        </w:rPr>
        <w:t>Отчет о проделанной работе с 30 марта по 5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4"/>
        <w:gridCol w:w="3891"/>
        <w:gridCol w:w="2126"/>
        <w:gridCol w:w="1950"/>
      </w:tblGrid>
      <w:tr w:rsidR="00CC2E94" w:rsidRPr="00112F34" w:rsidTr="00112F34">
        <w:tc>
          <w:tcPr>
            <w:tcW w:w="1604" w:type="dxa"/>
          </w:tcPr>
          <w:p w:rsidR="00CC2E94" w:rsidRPr="00683D97" w:rsidRDefault="00112F34" w:rsidP="00683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9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91" w:type="dxa"/>
          </w:tcPr>
          <w:p w:rsidR="00CC2E94" w:rsidRPr="00683D97" w:rsidRDefault="00CC2E94" w:rsidP="00683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CC2E94" w:rsidRPr="00683D97" w:rsidRDefault="00CC2E94" w:rsidP="00683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9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(охват)</w:t>
            </w:r>
          </w:p>
        </w:tc>
        <w:tc>
          <w:tcPr>
            <w:tcW w:w="1950" w:type="dxa"/>
          </w:tcPr>
          <w:p w:rsidR="00CC2E94" w:rsidRPr="00683D97" w:rsidRDefault="00CC2E94" w:rsidP="00683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C2E94" w:rsidRPr="00112F34" w:rsidTr="00112F34">
        <w:tc>
          <w:tcPr>
            <w:tcW w:w="1604" w:type="dxa"/>
          </w:tcPr>
          <w:p w:rsidR="00CC2E94" w:rsidRPr="00112F34" w:rsidRDefault="00112F34" w:rsidP="0068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83D97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891" w:type="dxa"/>
          </w:tcPr>
          <w:p w:rsidR="00CC2E94" w:rsidRPr="00112F34" w:rsidRDefault="001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рекомендации «Лучшие игры, стишки, мультфильмы и песенки»</w:t>
            </w:r>
          </w:p>
        </w:tc>
        <w:tc>
          <w:tcPr>
            <w:tcW w:w="2126" w:type="dxa"/>
          </w:tcPr>
          <w:p w:rsidR="00D6264F" w:rsidRDefault="001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CC2E94" w:rsidRPr="00112F34" w:rsidRDefault="00112F34" w:rsidP="00D6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6264F">
              <w:rPr>
                <w:rFonts w:ascii="Times New Roman" w:hAnsi="Times New Roman" w:cs="Times New Roman"/>
                <w:sz w:val="24"/>
                <w:szCs w:val="24"/>
              </w:rPr>
              <w:t>93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CC2E94" w:rsidRPr="00112F34" w:rsidRDefault="00D6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Игнашина В.В.</w:t>
            </w:r>
          </w:p>
        </w:tc>
      </w:tr>
      <w:tr w:rsidR="00CC2E94" w:rsidRPr="00112F34" w:rsidTr="00112F34">
        <w:tc>
          <w:tcPr>
            <w:tcW w:w="1604" w:type="dxa"/>
          </w:tcPr>
          <w:p w:rsidR="00CC2E94" w:rsidRPr="00112F34" w:rsidRDefault="00112F34" w:rsidP="0068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83D97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891" w:type="dxa"/>
          </w:tcPr>
          <w:p w:rsidR="00CC2E94" w:rsidRDefault="00112F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с розыгрышем призов </w:t>
            </w:r>
            <w:r w:rsidR="00D62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«День распространения информации о проблемах аутизма»</w:t>
            </w:r>
          </w:p>
          <w:p w:rsidR="00D6264F" w:rsidRPr="00112F34" w:rsidRDefault="00D6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 1.</w:t>
            </w:r>
          </w:p>
        </w:tc>
        <w:tc>
          <w:tcPr>
            <w:tcW w:w="2126" w:type="dxa"/>
          </w:tcPr>
          <w:p w:rsidR="00CC2E94" w:rsidRPr="00112F34" w:rsidRDefault="00D6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и специалисты</w:t>
            </w:r>
          </w:p>
        </w:tc>
        <w:tc>
          <w:tcPr>
            <w:tcW w:w="1950" w:type="dxa"/>
          </w:tcPr>
          <w:p w:rsidR="00CC2E94" w:rsidRPr="00112F34" w:rsidRDefault="00D6264F" w:rsidP="00D6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Блажевич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264F" w:rsidRPr="00112F34" w:rsidTr="00112F34">
        <w:tc>
          <w:tcPr>
            <w:tcW w:w="1604" w:type="dxa"/>
            <w:vMerge w:val="restart"/>
          </w:tcPr>
          <w:p w:rsidR="00D6264F" w:rsidRPr="00112F34" w:rsidRDefault="00D6264F" w:rsidP="0068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3D97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891" w:type="dxa"/>
          </w:tcPr>
          <w:p w:rsidR="00D6264F" w:rsidRPr="00112F34" w:rsidRDefault="00D6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«</w:t>
            </w:r>
            <w:r w:rsidRPr="00112F34">
              <w:rPr>
                <w:rFonts w:ascii="Times New Roman" w:hAnsi="Times New Roman" w:cs="Times New Roman"/>
                <w:sz w:val="24"/>
                <w:szCs w:val="24"/>
              </w:rPr>
              <w:t>Опыт применения методов альтернативной коммуникации в работе с неговорящим ребенком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6264F" w:rsidRDefault="00D6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D6264F" w:rsidRPr="00112F34" w:rsidRDefault="00D6264F" w:rsidP="00D6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(237 участников)</w:t>
            </w:r>
          </w:p>
        </w:tc>
        <w:tc>
          <w:tcPr>
            <w:tcW w:w="1950" w:type="dxa"/>
          </w:tcPr>
          <w:p w:rsidR="00D6264F" w:rsidRPr="00112F34" w:rsidRDefault="00D6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Блажевич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264F" w:rsidRPr="00112F34" w:rsidTr="00112F34">
        <w:tc>
          <w:tcPr>
            <w:tcW w:w="1604" w:type="dxa"/>
            <w:vMerge/>
          </w:tcPr>
          <w:p w:rsidR="00D6264F" w:rsidRPr="00112F34" w:rsidRDefault="00D6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D6264F" w:rsidRDefault="00D6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рекомендации «А чем заняться дома?»</w:t>
            </w:r>
          </w:p>
        </w:tc>
        <w:tc>
          <w:tcPr>
            <w:tcW w:w="2126" w:type="dxa"/>
          </w:tcPr>
          <w:p w:rsidR="00D6264F" w:rsidRDefault="00D6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D6264F" w:rsidRDefault="00D6264F" w:rsidP="00D6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(237 участников)</w:t>
            </w:r>
          </w:p>
        </w:tc>
        <w:tc>
          <w:tcPr>
            <w:tcW w:w="1950" w:type="dxa"/>
          </w:tcPr>
          <w:p w:rsidR="00D6264F" w:rsidRDefault="00D6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D6264F" w:rsidRPr="00112F34" w:rsidTr="00112F34">
        <w:tc>
          <w:tcPr>
            <w:tcW w:w="1604" w:type="dxa"/>
            <w:vMerge/>
          </w:tcPr>
          <w:p w:rsidR="00D6264F" w:rsidRPr="00112F34" w:rsidRDefault="00D6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D6264F" w:rsidRDefault="00D6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Конкурс. Задание 2.</w:t>
            </w:r>
          </w:p>
        </w:tc>
        <w:tc>
          <w:tcPr>
            <w:tcW w:w="2126" w:type="dxa"/>
          </w:tcPr>
          <w:p w:rsidR="00D6264F" w:rsidRPr="00112F34" w:rsidRDefault="00D6264F" w:rsidP="008C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и специалисты</w:t>
            </w:r>
          </w:p>
        </w:tc>
        <w:tc>
          <w:tcPr>
            <w:tcW w:w="1950" w:type="dxa"/>
          </w:tcPr>
          <w:p w:rsidR="00D6264F" w:rsidRPr="00112F34" w:rsidRDefault="00D6264F" w:rsidP="008C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Блажевич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264F" w:rsidRPr="00112F34" w:rsidTr="00112F34">
        <w:tc>
          <w:tcPr>
            <w:tcW w:w="1604" w:type="dxa"/>
            <w:vMerge w:val="restart"/>
          </w:tcPr>
          <w:p w:rsidR="00D6264F" w:rsidRPr="00112F34" w:rsidRDefault="00D6264F" w:rsidP="0068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D97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891" w:type="dxa"/>
          </w:tcPr>
          <w:p w:rsidR="00D6264F" w:rsidRPr="00112F34" w:rsidRDefault="00D6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ко Дню распространения информации о проблемах аутизма «Я и моя семья»</w:t>
            </w:r>
          </w:p>
        </w:tc>
        <w:tc>
          <w:tcPr>
            <w:tcW w:w="2126" w:type="dxa"/>
          </w:tcPr>
          <w:p w:rsidR="00D6264F" w:rsidRDefault="00D6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D6264F" w:rsidRPr="00112F34" w:rsidRDefault="00D6264F" w:rsidP="00D6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(94 участников)</w:t>
            </w:r>
          </w:p>
        </w:tc>
        <w:tc>
          <w:tcPr>
            <w:tcW w:w="1950" w:type="dxa"/>
          </w:tcPr>
          <w:p w:rsidR="00D6264F" w:rsidRPr="00112F34" w:rsidRDefault="00D6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Блажевич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264F" w:rsidRPr="00112F34" w:rsidTr="00112F34">
        <w:tc>
          <w:tcPr>
            <w:tcW w:w="1604" w:type="dxa"/>
            <w:vMerge/>
          </w:tcPr>
          <w:p w:rsidR="00D6264F" w:rsidRPr="00112F34" w:rsidRDefault="00D6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D6264F" w:rsidRDefault="00D6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Конкурс. Задание 3.</w:t>
            </w:r>
          </w:p>
        </w:tc>
        <w:tc>
          <w:tcPr>
            <w:tcW w:w="2126" w:type="dxa"/>
          </w:tcPr>
          <w:p w:rsidR="00D6264F" w:rsidRPr="00112F34" w:rsidRDefault="00D6264F" w:rsidP="008C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и специалисты</w:t>
            </w:r>
          </w:p>
        </w:tc>
        <w:tc>
          <w:tcPr>
            <w:tcW w:w="1950" w:type="dxa"/>
          </w:tcPr>
          <w:p w:rsidR="00D6264F" w:rsidRPr="00112F34" w:rsidRDefault="00D6264F" w:rsidP="008C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Блажевич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264F" w:rsidRPr="00112F34" w:rsidTr="00112F34">
        <w:tc>
          <w:tcPr>
            <w:tcW w:w="1604" w:type="dxa"/>
            <w:vMerge w:val="restart"/>
          </w:tcPr>
          <w:p w:rsidR="00D6264F" w:rsidRPr="00112F34" w:rsidRDefault="00D6264F" w:rsidP="0068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D97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891" w:type="dxa"/>
          </w:tcPr>
          <w:p w:rsidR="00D6264F" w:rsidRPr="00112F34" w:rsidRDefault="00D6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Практические рекомендации «Социально-бытовые навыки»</w:t>
            </w:r>
          </w:p>
        </w:tc>
        <w:tc>
          <w:tcPr>
            <w:tcW w:w="2126" w:type="dxa"/>
          </w:tcPr>
          <w:p w:rsidR="00D6264F" w:rsidRDefault="00D6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D6264F" w:rsidRPr="00112F34" w:rsidRDefault="00D6264F" w:rsidP="00D6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(104 участников)</w:t>
            </w:r>
          </w:p>
        </w:tc>
        <w:tc>
          <w:tcPr>
            <w:tcW w:w="1950" w:type="dxa"/>
          </w:tcPr>
          <w:p w:rsidR="00D6264F" w:rsidRPr="00112F34" w:rsidRDefault="00D6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Игнашина В.В.</w:t>
            </w:r>
          </w:p>
        </w:tc>
      </w:tr>
      <w:tr w:rsidR="00D6264F" w:rsidRPr="00112F34" w:rsidTr="00112F34">
        <w:tc>
          <w:tcPr>
            <w:tcW w:w="1604" w:type="dxa"/>
            <w:vMerge/>
          </w:tcPr>
          <w:p w:rsidR="00D6264F" w:rsidRPr="00112F34" w:rsidRDefault="00D6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D6264F" w:rsidRPr="00112F34" w:rsidRDefault="00D626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 конкурса «День распространения информации о проблемах аутизма»</w:t>
            </w:r>
          </w:p>
        </w:tc>
        <w:tc>
          <w:tcPr>
            <w:tcW w:w="2126" w:type="dxa"/>
          </w:tcPr>
          <w:p w:rsidR="00D6264F" w:rsidRDefault="00D6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и специалисты</w:t>
            </w:r>
          </w:p>
        </w:tc>
        <w:tc>
          <w:tcPr>
            <w:tcW w:w="1950" w:type="dxa"/>
          </w:tcPr>
          <w:p w:rsidR="00D6264F" w:rsidRDefault="00D6264F" w:rsidP="00D6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Блажевич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264F" w:rsidRPr="00112F34" w:rsidTr="00062269">
        <w:tc>
          <w:tcPr>
            <w:tcW w:w="5495" w:type="dxa"/>
            <w:gridSpan w:val="2"/>
          </w:tcPr>
          <w:p w:rsidR="00D6264F" w:rsidRDefault="00D626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Консультирование</w:t>
            </w:r>
            <w:r w:rsidR="00683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D6264F" w:rsidRDefault="0068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консультаций</w:t>
            </w:r>
          </w:p>
        </w:tc>
        <w:tc>
          <w:tcPr>
            <w:tcW w:w="1950" w:type="dxa"/>
          </w:tcPr>
          <w:p w:rsidR="00D6264F" w:rsidRDefault="00D6264F" w:rsidP="00D6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специалисты центра</w:t>
            </w:r>
            <w:bookmarkStart w:id="0" w:name="_GoBack"/>
            <w:bookmarkEnd w:id="0"/>
          </w:p>
        </w:tc>
      </w:tr>
    </w:tbl>
    <w:p w:rsidR="00CC2E94" w:rsidRPr="00CC2E94" w:rsidRDefault="00CC2E94">
      <w:pPr>
        <w:rPr>
          <w:rFonts w:ascii="Times New Roman" w:hAnsi="Times New Roman" w:cs="Times New Roman"/>
          <w:sz w:val="24"/>
        </w:rPr>
      </w:pPr>
    </w:p>
    <w:sectPr w:rsidR="00CC2E94" w:rsidRPr="00CC2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94"/>
    <w:rsid w:val="00041C05"/>
    <w:rsid w:val="00112F34"/>
    <w:rsid w:val="00683D97"/>
    <w:rsid w:val="00CC2E94"/>
    <w:rsid w:val="00D6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alex-anna</dc:creator>
  <cp:lastModifiedBy>alex-anna</cp:lastModifiedBy>
  <cp:revision>2</cp:revision>
  <dcterms:created xsi:type="dcterms:W3CDTF">2020-04-05T13:55:00Z</dcterms:created>
  <dcterms:modified xsi:type="dcterms:W3CDTF">2020-04-06T04:05:00Z</dcterms:modified>
</cp:coreProperties>
</file>