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СКАЗКА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ДОМОВЯТА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Поселились в доме нашем  домовята,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Симпатичные весёлые ребята: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Фиогней – научит деток быть добрей,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Потап – пошалить с нами  рад,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Ефрем – веничком работать покажет,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Антип – байку интересную вечерком расскажет.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Четыре домовёнка читать не умели,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знали про нас и  здесь пожить захотели.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тут  и начались волшебные дела,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Узнала про них вся наша детвора,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Только на порог школяры  вступают,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Сразу домовят вслух величают: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Антип, пошли стихи учить – нам задали…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Фиогней- Фиогней, успокой меня скорей!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Поиграй со мной, пожалуйста, Потап!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Делом отвлеки, меня, Ефрем!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и сделаны задания,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Вымыта посуда вся,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Отдохнуть пора до срока,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Домовята, к нам сюда!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Сразу здесь – и шум, и гам,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И, конечно, тарарам!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и кончился денёк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утихли домовята,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спальню – КЫШ!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Пошли товарищи- ребята,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Сказки новые  детишкам сочинять.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их слушаем вначале,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Спрятав нос, под одеяло…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Посреди сладкого  сна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Вдруг начнутся чудеса: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 - скрипит,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крыше – стучит,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Кровать, как колыбель, качается,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Где-то рядом ухает сова,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Сами закрываются глаза…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ТАКОЕ начинается…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Страшно! Страшно?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Страшно интересно!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чем всё кончится? Известно: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спальню  няня к нам войдёт,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Скажет: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Тсс!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всё пройдёт.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недавно, все мы  вместе,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Смотрели  фильм  о полтергейсте,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Чудеса? Не чудеса!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Хохотали все мы вместе!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Мы-то знаем барабашек,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Домовяток   русских, наших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Они краше во стократ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роднее, прям, как брат!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Сами  посудите, поскорей: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Фиогней – всех  на свете добрей!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Потап - известный весельчак!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Ефрем – помогать детишкам  рад,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Антип - немножечко чудак,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сказывать истории мастак!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И СКАЗОЧКЕ КОНЕЦ.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ЗАСЫПАЙ СКОРЕЙ, МАЛЕЦ!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